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67B3" w14:textId="10C63C90" w:rsidR="00A018CF" w:rsidRPr="00A018CF" w:rsidRDefault="00A018CF" w:rsidP="00A018CF">
      <w:pPr>
        <w:rPr>
          <w:rFonts w:ascii="Candara" w:hAnsi="Candara"/>
          <w:b/>
          <w:bCs/>
          <w:color w:val="009DAE"/>
          <w:sz w:val="132"/>
          <w:szCs w:val="132"/>
        </w:rPr>
      </w:pPr>
      <w:r w:rsidRPr="002C6F9B">
        <w:rPr>
          <w:rFonts w:ascii="Candara" w:hAnsi="Candara"/>
          <w:b/>
          <w:bCs/>
          <w:color w:val="44546A" w:themeColor="text2"/>
          <w:sz w:val="132"/>
          <w:szCs w:val="132"/>
        </w:rPr>
        <w:t xml:space="preserve"> </w:t>
      </w:r>
      <w:r w:rsidR="005356FF">
        <w:rPr>
          <w:noProof/>
        </w:rPr>
        <w:drawing>
          <wp:anchor distT="0" distB="0" distL="114300" distR="114300" simplePos="0" relativeHeight="251658240" behindDoc="1" locked="0" layoutInCell="1" allowOverlap="1" wp14:anchorId="200E100B" wp14:editId="0E8E6B62">
            <wp:simplePos x="0" y="0"/>
            <wp:positionH relativeFrom="column">
              <wp:posOffset>186055</wp:posOffset>
            </wp:positionH>
            <wp:positionV relativeFrom="paragraph">
              <wp:posOffset>0</wp:posOffset>
            </wp:positionV>
            <wp:extent cx="2181225" cy="2181225"/>
            <wp:effectExtent l="0" t="0" r="9525" b="9525"/>
            <wp:wrapSquare wrapText="bothSides"/>
            <wp:docPr id="2" name="Obraz 2" descr="10 imágenes prediseñadas de dibujos animados de erizo, erizo de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imágenes prediseñadas de dibujos animados de erizo, erizo de dibujo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CF">
        <w:rPr>
          <w:rFonts w:ascii="Candara" w:hAnsi="Candara"/>
          <w:b/>
          <w:bCs/>
          <w:color w:val="009DAE"/>
          <w:sz w:val="132"/>
          <w:szCs w:val="132"/>
        </w:rPr>
        <w:t>JEŻYKI</w:t>
      </w:r>
    </w:p>
    <w:p w14:paraId="20771565" w14:textId="77777777" w:rsidR="00A018CF" w:rsidRDefault="00A018CF" w:rsidP="00A018CF">
      <w:pPr>
        <w:ind w:firstLine="708"/>
        <w:rPr>
          <w:rFonts w:ascii="Candara" w:hAnsi="Candara"/>
          <w:b/>
          <w:bCs/>
          <w:sz w:val="44"/>
          <w:szCs w:val="44"/>
        </w:rPr>
      </w:pPr>
      <w:r w:rsidRPr="008F1B8A">
        <w:rPr>
          <w:rFonts w:ascii="Candara" w:hAnsi="Candara"/>
          <w:b/>
          <w:bCs/>
          <w:sz w:val="44"/>
          <w:szCs w:val="44"/>
        </w:rPr>
        <w:t xml:space="preserve">GRUPA </w:t>
      </w:r>
      <w:r>
        <w:rPr>
          <w:rFonts w:ascii="Candara" w:hAnsi="Candara"/>
          <w:b/>
          <w:bCs/>
          <w:sz w:val="44"/>
          <w:szCs w:val="44"/>
        </w:rPr>
        <w:t>III</w:t>
      </w:r>
    </w:p>
    <w:p w14:paraId="137C9597" w14:textId="77777777" w:rsidR="00A018CF" w:rsidRDefault="00A018CF" w:rsidP="00A018CF">
      <w:pPr>
        <w:rPr>
          <w:rFonts w:ascii="Candara" w:hAnsi="Candara"/>
          <w:b/>
          <w:bCs/>
          <w:sz w:val="44"/>
          <w:szCs w:val="44"/>
        </w:rPr>
      </w:pPr>
    </w:p>
    <w:p w14:paraId="2D8389CA" w14:textId="77777777" w:rsidR="00A018CF" w:rsidRDefault="00A018CF" w:rsidP="00A018CF">
      <w:pPr>
        <w:tabs>
          <w:tab w:val="left" w:pos="2064"/>
        </w:tabs>
        <w:rPr>
          <w:rFonts w:ascii="Candara" w:hAnsi="Candara"/>
          <w:b/>
          <w:bCs/>
          <w:sz w:val="44"/>
          <w:szCs w:val="44"/>
        </w:rPr>
      </w:pPr>
      <w:r>
        <w:rPr>
          <w:rFonts w:ascii="Candara" w:hAnsi="Candara"/>
          <w:b/>
          <w:bCs/>
          <w:sz w:val="44"/>
          <w:szCs w:val="44"/>
        </w:rPr>
        <w:tab/>
      </w:r>
    </w:p>
    <w:p w14:paraId="2A49CC3F" w14:textId="23A83A0D" w:rsidR="00A018CF" w:rsidRPr="00AA1711" w:rsidRDefault="00A018CF" w:rsidP="00A018CF">
      <w:pPr>
        <w:jc w:val="center"/>
        <w:rPr>
          <w:rFonts w:ascii="Candara" w:hAnsi="Candara"/>
          <w:b/>
          <w:bCs/>
          <w:color w:val="2E74B5" w:themeColor="accent5" w:themeShade="BF"/>
          <w:sz w:val="40"/>
          <w:szCs w:val="40"/>
        </w:rPr>
      </w:pPr>
      <w:r w:rsidRPr="00842A75">
        <w:rPr>
          <w:rFonts w:ascii="Candara" w:hAnsi="Candara"/>
          <w:sz w:val="40"/>
          <w:szCs w:val="40"/>
        </w:rPr>
        <w:t>Z</w:t>
      </w:r>
      <w:r>
        <w:rPr>
          <w:rFonts w:ascii="Candara" w:hAnsi="Candara"/>
          <w:sz w:val="40"/>
          <w:szCs w:val="40"/>
        </w:rPr>
        <w:t xml:space="preserve">amierzenia </w:t>
      </w:r>
      <w:proofErr w:type="spellStart"/>
      <w:r>
        <w:rPr>
          <w:rFonts w:ascii="Candara" w:hAnsi="Candara"/>
          <w:sz w:val="40"/>
          <w:szCs w:val="40"/>
        </w:rPr>
        <w:t>dydaktyczno</w:t>
      </w:r>
      <w:proofErr w:type="spellEnd"/>
      <w:r>
        <w:rPr>
          <w:rFonts w:ascii="Candara" w:hAnsi="Candara"/>
          <w:sz w:val="40"/>
          <w:szCs w:val="40"/>
        </w:rPr>
        <w:t xml:space="preserve"> - wychowawcze</w:t>
      </w:r>
      <w:r w:rsidRPr="00842A75">
        <w:rPr>
          <w:rFonts w:ascii="Candara" w:hAnsi="Candara"/>
          <w:sz w:val="40"/>
          <w:szCs w:val="40"/>
        </w:rPr>
        <w:t>:</w:t>
      </w:r>
      <w:r w:rsidRPr="00842A75">
        <w:rPr>
          <w:rFonts w:ascii="Candara" w:hAnsi="Candara"/>
          <w:b/>
          <w:bCs/>
          <w:sz w:val="40"/>
          <w:szCs w:val="40"/>
        </w:rPr>
        <w:t xml:space="preserve"> </w:t>
      </w:r>
      <w:r w:rsidRPr="00A018CF">
        <w:rPr>
          <w:rFonts w:ascii="Candara" w:hAnsi="Candara"/>
          <w:b/>
          <w:bCs/>
          <w:color w:val="00B0F0"/>
          <w:sz w:val="40"/>
          <w:szCs w:val="40"/>
        </w:rPr>
        <w:t>LUTY</w:t>
      </w:r>
    </w:p>
    <w:p w14:paraId="6C2D59C3" w14:textId="77777777" w:rsidR="00A018CF" w:rsidRPr="002C6F9B" w:rsidRDefault="00A018CF" w:rsidP="00A018CF">
      <w:pPr>
        <w:jc w:val="both"/>
        <w:rPr>
          <w:rFonts w:cs="Calibri"/>
          <w:b/>
          <w:color w:val="0070C0"/>
        </w:rPr>
      </w:pPr>
    </w:p>
    <w:p w14:paraId="22D9759E" w14:textId="78938F3F" w:rsidR="00A018CF" w:rsidRDefault="00A018CF" w:rsidP="00A018CF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  <w:r w:rsidRPr="00A018CF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Tydzień I. </w:t>
      </w:r>
      <w:r w:rsidR="00C640D5">
        <w:rPr>
          <w:rFonts w:asciiTheme="minorHAnsi" w:hAnsiTheme="minorHAnsi" w:cstheme="minorHAnsi"/>
          <w:b/>
          <w:color w:val="00B0F0"/>
          <w:sz w:val="28"/>
          <w:szCs w:val="28"/>
        </w:rPr>
        <w:t>Świat muzyki.</w:t>
      </w:r>
    </w:p>
    <w:p w14:paraId="1A7C4ACE" w14:textId="127144A3" w:rsidR="00C640D5" w:rsidRDefault="00C640D5" w:rsidP="003B0671">
      <w:pPr>
        <w:pStyle w:val="NormalnyWeb"/>
        <w:numPr>
          <w:ilvl w:val="0"/>
          <w:numId w:val="1"/>
        </w:numPr>
        <w:spacing w:line="276" w:lineRule="auto"/>
        <w:jc w:val="both"/>
      </w:pPr>
      <w:r>
        <w:t>r</w:t>
      </w:r>
      <w:r>
        <w:t>ozwijanie wrażliwości muzycznej i percepcji słuchowej</w:t>
      </w:r>
      <w:r>
        <w:t>,</w:t>
      </w:r>
    </w:p>
    <w:p w14:paraId="2D4E779C" w14:textId="51A00F4C" w:rsidR="00C640D5" w:rsidRDefault="00C640D5" w:rsidP="003B0671">
      <w:pPr>
        <w:pStyle w:val="NormalnyWeb"/>
        <w:numPr>
          <w:ilvl w:val="0"/>
          <w:numId w:val="1"/>
        </w:numPr>
        <w:spacing w:line="276" w:lineRule="auto"/>
        <w:jc w:val="both"/>
      </w:pPr>
      <w:r>
        <w:t>z</w:t>
      </w:r>
      <w:r>
        <w:t>apoznanie z różnymi stylami muzycznymi i instrumentami</w:t>
      </w:r>
      <w:r>
        <w:t>,</w:t>
      </w:r>
    </w:p>
    <w:p w14:paraId="364F6D0B" w14:textId="015F5EEF" w:rsidR="00C640D5" w:rsidRDefault="00C640D5" w:rsidP="003B0671">
      <w:pPr>
        <w:pStyle w:val="NormalnyWeb"/>
        <w:numPr>
          <w:ilvl w:val="0"/>
          <w:numId w:val="1"/>
        </w:numPr>
        <w:spacing w:line="276" w:lineRule="auto"/>
        <w:jc w:val="both"/>
      </w:pPr>
      <w:r>
        <w:t>r</w:t>
      </w:r>
      <w:r>
        <w:t>ozwijanie umiejętności współpracy w grupie i przestrzegania zasad obowiązujących podczas koncertu</w:t>
      </w:r>
      <w:r>
        <w:t>,</w:t>
      </w:r>
    </w:p>
    <w:p w14:paraId="201722E1" w14:textId="3190808C" w:rsidR="00C640D5" w:rsidRDefault="00C640D5" w:rsidP="003B0671">
      <w:pPr>
        <w:pStyle w:val="NormalnyWeb"/>
        <w:numPr>
          <w:ilvl w:val="0"/>
          <w:numId w:val="1"/>
        </w:numPr>
        <w:spacing w:line="276" w:lineRule="auto"/>
        <w:jc w:val="both"/>
      </w:pPr>
      <w:r>
        <w:t>k</w:t>
      </w:r>
      <w:r>
        <w:t>ształtowanie zdolności twórczych poprzez ruch, taniec i zabawy rytmiczne.</w:t>
      </w:r>
    </w:p>
    <w:p w14:paraId="32A1CA16" w14:textId="77777777" w:rsidR="00C640D5" w:rsidRDefault="00C640D5" w:rsidP="003B0671">
      <w:pPr>
        <w:pStyle w:val="NormalnyWeb"/>
        <w:numPr>
          <w:ilvl w:val="0"/>
          <w:numId w:val="1"/>
        </w:numPr>
        <w:spacing w:line="276" w:lineRule="auto"/>
        <w:jc w:val="both"/>
      </w:pPr>
      <w:r>
        <w:t>Rozwijanie sprawności manualnej poprzez ćwiczenia plastyczne związane z muzyką (nutki, pięciolinia, kolorowe kompozycje).</w:t>
      </w:r>
    </w:p>
    <w:p w14:paraId="03D27840" w14:textId="32E8B637" w:rsidR="00C640D5" w:rsidRDefault="003B0671" w:rsidP="003B0671">
      <w:pPr>
        <w:pStyle w:val="NormalnyWeb"/>
        <w:numPr>
          <w:ilvl w:val="0"/>
          <w:numId w:val="1"/>
        </w:numPr>
        <w:spacing w:line="276" w:lineRule="auto"/>
        <w:jc w:val="both"/>
      </w:pPr>
      <w:r>
        <w:t>r</w:t>
      </w:r>
      <w:r w:rsidR="00C640D5">
        <w:t>ozwijanie umiejętności liczenia, rozpoznawania liczebników porządkowych i</w:t>
      </w:r>
      <w:r>
        <w:t> </w:t>
      </w:r>
      <w:r w:rsidR="00C640D5">
        <w:t>kojarzenia elementów muzycznych z wartościami liczbowymi.</w:t>
      </w:r>
    </w:p>
    <w:p w14:paraId="3C5BE2F3" w14:textId="0487348D" w:rsidR="00C640D5" w:rsidRDefault="003B0671" w:rsidP="003B0671">
      <w:pPr>
        <w:pStyle w:val="NormalnyWeb"/>
        <w:numPr>
          <w:ilvl w:val="0"/>
          <w:numId w:val="1"/>
        </w:numPr>
        <w:spacing w:line="276" w:lineRule="auto"/>
        <w:jc w:val="both"/>
      </w:pPr>
      <w:r>
        <w:t>k</w:t>
      </w:r>
      <w:r w:rsidR="00C640D5">
        <w:t>ształtowanie empatii, otwartości i umiejętności współdziałania podczas zabaw grupowych i bal</w:t>
      </w:r>
      <w:r>
        <w:t>u</w:t>
      </w:r>
      <w:r w:rsidR="00C640D5">
        <w:t xml:space="preserve"> karnawałow</w:t>
      </w:r>
      <w:r>
        <w:t>ego,</w:t>
      </w:r>
    </w:p>
    <w:p w14:paraId="2C1E6ADB" w14:textId="294CE77E" w:rsidR="00C640D5" w:rsidRDefault="003B0671" w:rsidP="003B0671">
      <w:pPr>
        <w:pStyle w:val="NormalnyWeb"/>
        <w:numPr>
          <w:ilvl w:val="0"/>
          <w:numId w:val="1"/>
        </w:numPr>
        <w:spacing w:line="276" w:lineRule="auto"/>
        <w:jc w:val="both"/>
      </w:pPr>
      <w:r>
        <w:t>r</w:t>
      </w:r>
      <w:r w:rsidR="00C640D5">
        <w:t>ozwijanie zainteresowania kompozytorami i historią muzyki.</w:t>
      </w:r>
    </w:p>
    <w:p w14:paraId="1C544A31" w14:textId="77777777" w:rsidR="00A018CF" w:rsidRPr="002C6F9B" w:rsidRDefault="00A018CF" w:rsidP="003B06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70C0"/>
          <w:sz w:val="28"/>
          <w:szCs w:val="28"/>
          <w:lang w:eastAsia="pl-PL"/>
        </w:rPr>
      </w:pPr>
    </w:p>
    <w:p w14:paraId="68AF0A6C" w14:textId="2EF267CE" w:rsidR="00A018CF" w:rsidRDefault="00A018CF" w:rsidP="00A018CF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  <w:r w:rsidRPr="00A018CF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Tydzień II. </w:t>
      </w:r>
      <w:r w:rsidR="003B0671">
        <w:rPr>
          <w:rFonts w:asciiTheme="minorHAnsi" w:hAnsiTheme="minorHAnsi" w:cstheme="minorHAnsi"/>
          <w:b/>
          <w:color w:val="00B0F0"/>
          <w:sz w:val="28"/>
          <w:szCs w:val="28"/>
        </w:rPr>
        <w:t>Od pomysłu do arcydzieła.</w:t>
      </w:r>
    </w:p>
    <w:p w14:paraId="041E07E8" w14:textId="77777777" w:rsidR="003B0671" w:rsidRDefault="003B0671" w:rsidP="003B0671">
      <w:pPr>
        <w:pStyle w:val="NormalnyWeb"/>
        <w:numPr>
          <w:ilvl w:val="0"/>
          <w:numId w:val="2"/>
        </w:numPr>
        <w:spacing w:line="276" w:lineRule="auto"/>
        <w:jc w:val="both"/>
      </w:pPr>
      <w:r>
        <w:t>rozwijanie wrażliwości artystycznej i kreatywności w pracy plastycznej,</w:t>
      </w:r>
    </w:p>
    <w:p w14:paraId="0F220A7A" w14:textId="77777777" w:rsidR="003B0671" w:rsidRDefault="003B0671" w:rsidP="003B0671">
      <w:pPr>
        <w:pStyle w:val="NormalnyWeb"/>
        <w:numPr>
          <w:ilvl w:val="0"/>
          <w:numId w:val="2"/>
        </w:numPr>
        <w:spacing w:line="276" w:lineRule="auto"/>
        <w:jc w:val="both"/>
      </w:pPr>
      <w:r>
        <w:t>zapoznanie z podstawowymi narzędziami malarza i sposobami pracy twórczej,</w:t>
      </w:r>
    </w:p>
    <w:p w14:paraId="27F8B0D4" w14:textId="77777777" w:rsidR="003B0671" w:rsidRDefault="003B0671" w:rsidP="003B0671">
      <w:pPr>
        <w:pStyle w:val="NormalnyWeb"/>
        <w:numPr>
          <w:ilvl w:val="0"/>
          <w:numId w:val="2"/>
        </w:numPr>
        <w:spacing w:line="276" w:lineRule="auto"/>
        <w:jc w:val="both"/>
      </w:pPr>
      <w:r>
        <w:t>rozwijanie percepcji wizualnej i umiejętności obserwacji szczegółów w dziełach sztuki,</w:t>
      </w:r>
    </w:p>
    <w:p w14:paraId="0AA48BF0" w14:textId="77777777" w:rsidR="003B0671" w:rsidRDefault="003B0671" w:rsidP="003B0671">
      <w:pPr>
        <w:pStyle w:val="NormalnyWeb"/>
        <w:numPr>
          <w:ilvl w:val="0"/>
          <w:numId w:val="2"/>
        </w:numPr>
        <w:spacing w:line="276" w:lineRule="auto"/>
        <w:jc w:val="both"/>
      </w:pPr>
      <w:r>
        <w:t>rozwijanie sprawności manualnej i koordynacji wzrokowo-ruchowej poprzez malowanie, wyklejanie i rzeźbę,</w:t>
      </w:r>
    </w:p>
    <w:p w14:paraId="65991E46" w14:textId="77777777" w:rsidR="003B0671" w:rsidRDefault="003B0671" w:rsidP="003B0671">
      <w:pPr>
        <w:pStyle w:val="NormalnyWeb"/>
        <w:numPr>
          <w:ilvl w:val="0"/>
          <w:numId w:val="2"/>
        </w:numPr>
        <w:spacing w:line="276" w:lineRule="auto"/>
        <w:jc w:val="both"/>
      </w:pPr>
      <w:r>
        <w:t>kształtowanie samodzielności i odpowiedzialności za własną pracę,</w:t>
      </w:r>
    </w:p>
    <w:p w14:paraId="3E2B4416" w14:textId="77777777" w:rsidR="003B0671" w:rsidRDefault="003B0671" w:rsidP="003B0671">
      <w:pPr>
        <w:pStyle w:val="NormalnyWeb"/>
        <w:numPr>
          <w:ilvl w:val="0"/>
          <w:numId w:val="2"/>
        </w:numPr>
        <w:spacing w:line="276" w:lineRule="auto"/>
        <w:jc w:val="both"/>
      </w:pPr>
      <w:r>
        <w:lastRenderedPageBreak/>
        <w:t>wprowadzanie podstawowych pojęć naukowych (kwas, zasada) poprzez eksperymenty plastyczne,</w:t>
      </w:r>
    </w:p>
    <w:p w14:paraId="1CDFE5F9" w14:textId="77777777" w:rsidR="003B0671" w:rsidRDefault="003B0671" w:rsidP="003B0671">
      <w:pPr>
        <w:pStyle w:val="NormalnyWeb"/>
        <w:numPr>
          <w:ilvl w:val="0"/>
          <w:numId w:val="2"/>
        </w:numPr>
        <w:spacing w:line="276" w:lineRule="auto"/>
        <w:jc w:val="both"/>
      </w:pPr>
      <w:r>
        <w:t>rozwijanie umiejętności wypowiadania się, analizowania i uzasadniania własnych wyborów estetycznych,</w:t>
      </w:r>
    </w:p>
    <w:p w14:paraId="54863D19" w14:textId="1B9E62F0" w:rsidR="003B0671" w:rsidRDefault="003B0671" w:rsidP="003B0671">
      <w:pPr>
        <w:pStyle w:val="NormalnyWeb"/>
        <w:numPr>
          <w:ilvl w:val="0"/>
          <w:numId w:val="2"/>
        </w:numPr>
        <w:spacing w:line="276" w:lineRule="auto"/>
        <w:jc w:val="both"/>
      </w:pPr>
      <w:r>
        <w:t>poszerzanie wiedzy o świętach i tradycjach (np. Walentynki) poprzez tworzenie prac plastycznych z przesłaniem emocjonalnym</w:t>
      </w:r>
      <w:r w:rsidR="0094340C">
        <w:t>.</w:t>
      </w:r>
    </w:p>
    <w:p w14:paraId="1FCC587B" w14:textId="77777777" w:rsidR="003B0671" w:rsidRPr="00A018CF" w:rsidRDefault="003B0671" w:rsidP="00A018CF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464370D4" w14:textId="77777777" w:rsidR="00A018CF" w:rsidRPr="00AA1711" w:rsidRDefault="00A018CF" w:rsidP="00A018CF">
      <w:pPr>
        <w:spacing w:after="0" w:line="240" w:lineRule="auto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244C42CB" w14:textId="411D32A4" w:rsidR="00A018CF" w:rsidRDefault="00A018CF" w:rsidP="00A018CF">
      <w:pPr>
        <w:spacing w:after="0"/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  <w:r w:rsidRPr="00A018CF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Tydzień III. </w:t>
      </w:r>
      <w:r w:rsidR="005B383A">
        <w:rPr>
          <w:rFonts w:asciiTheme="minorHAnsi" w:hAnsiTheme="minorHAnsi" w:cstheme="minorHAnsi"/>
          <w:b/>
          <w:color w:val="00B0F0"/>
          <w:sz w:val="28"/>
          <w:szCs w:val="28"/>
        </w:rPr>
        <w:t>Czas na teatr</w:t>
      </w:r>
    </w:p>
    <w:p w14:paraId="1E6B917B" w14:textId="77777777" w:rsidR="005B383A" w:rsidRDefault="005B383A" w:rsidP="00A018CF">
      <w:pPr>
        <w:spacing w:after="0"/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57237A13" w14:textId="77777777" w:rsidR="005B383A" w:rsidRDefault="005B383A" w:rsidP="005B383A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rozwijanie zainteresowania teatrem, sztuką aktorską i różnymi formami teatralnymi (lalki, teatr cieni, dramat),</w:t>
      </w:r>
    </w:p>
    <w:p w14:paraId="070F092A" w14:textId="18E13A88" w:rsidR="005B383A" w:rsidRDefault="005B383A" w:rsidP="005B383A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kształtowanie umiejętności ekspresji emocji poprzez ruch, głos i muzykę,</w:t>
      </w:r>
    </w:p>
    <w:p w14:paraId="66DF5710" w14:textId="77777777" w:rsidR="005B383A" w:rsidRDefault="005B383A" w:rsidP="005B383A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rozwijanie kreatywności, wyobraźni i umiejętności improwizacji scenicznej,</w:t>
      </w:r>
    </w:p>
    <w:p w14:paraId="211BF39B" w14:textId="77777777" w:rsidR="005B383A" w:rsidRDefault="005B383A" w:rsidP="005B383A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wzmacnianie kompetencji społecznych, współpracy w grupie i komunikacji interpersonalnej,</w:t>
      </w:r>
    </w:p>
    <w:p w14:paraId="485D3F46" w14:textId="77777777" w:rsidR="005B383A" w:rsidRDefault="005B383A" w:rsidP="005B383A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kształtowanie umiejętności rozumienia tekstu literackiego i reagowania adekwatnie do sytuacji (asertywność, wyrażanie własnego zdania),</w:t>
      </w:r>
    </w:p>
    <w:p w14:paraId="3C514296" w14:textId="77777777" w:rsidR="005B383A" w:rsidRDefault="005B383A" w:rsidP="005B383A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rozwijanie percepcji słuchowej, pamięci i koncentracji uwagi podczas działań teatralnych,</w:t>
      </w:r>
    </w:p>
    <w:p w14:paraId="14744C63" w14:textId="50CCF0FB" w:rsidR="005B383A" w:rsidRDefault="005B383A" w:rsidP="005B383A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wprowadzanie pojęć matematycznych poprzez zabawy porządkowe i numerowanie w</w:t>
      </w:r>
      <w:r>
        <w:t> </w:t>
      </w:r>
      <w:r>
        <w:t>kontekście teatralnym,</w:t>
      </w:r>
    </w:p>
    <w:p w14:paraId="4CA327EA" w14:textId="214F551C" w:rsidR="005B383A" w:rsidRDefault="005B383A" w:rsidP="005B383A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rozwijanie sprawności manualnej i koordynacji poprzez aktywności plastyczne związane z</w:t>
      </w:r>
      <w:r>
        <w:t> </w:t>
      </w:r>
      <w:r>
        <w:t>teatrem (tworzenie lalek, wyklejanie liter)</w:t>
      </w:r>
      <w:r w:rsidR="0094340C">
        <w:t>.</w:t>
      </w:r>
    </w:p>
    <w:p w14:paraId="793A4F15" w14:textId="77777777" w:rsidR="005B383A" w:rsidRPr="00A018CF" w:rsidRDefault="005B383A" w:rsidP="005B383A">
      <w:pPr>
        <w:spacing w:after="0"/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561BD796" w14:textId="77777777" w:rsidR="00A018CF" w:rsidRPr="00AA1711" w:rsidRDefault="00A018CF" w:rsidP="007E5CD9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52A7DA5" w14:textId="26464FC1" w:rsidR="00A018CF" w:rsidRDefault="00A018CF" w:rsidP="00A018CF">
      <w:pPr>
        <w:spacing w:after="0"/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  <w:r w:rsidRPr="00A018CF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Tydzień IV.  </w:t>
      </w:r>
      <w:r w:rsidR="005B383A">
        <w:rPr>
          <w:rFonts w:asciiTheme="minorHAnsi" w:hAnsiTheme="minorHAnsi" w:cstheme="minorHAnsi"/>
          <w:b/>
          <w:color w:val="00B0F0"/>
          <w:sz w:val="28"/>
          <w:szCs w:val="28"/>
        </w:rPr>
        <w:t>Jesteśmy kreatywni</w:t>
      </w:r>
    </w:p>
    <w:p w14:paraId="726E6C49" w14:textId="113D302C" w:rsidR="0094340C" w:rsidRDefault="0094340C" w:rsidP="00A018CF">
      <w:pPr>
        <w:spacing w:after="0"/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463BE345" w14:textId="77777777" w:rsidR="0094340C" w:rsidRDefault="0094340C" w:rsidP="0094340C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rozwijanie kreatywności i ekspresji artystycznej poprzez muzykę, plastykę i tworzenie przestrzenne,</w:t>
      </w:r>
    </w:p>
    <w:p w14:paraId="028AA8E2" w14:textId="77777777" w:rsidR="0094340C" w:rsidRDefault="0094340C" w:rsidP="0094340C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łączenie różnych dziedzin sztuki – muzyki, plastyki i ruchu – w celu wszechstronnego rozwoju dziecka,</w:t>
      </w:r>
    </w:p>
    <w:p w14:paraId="1C7D9F46" w14:textId="298DC710" w:rsidR="0094340C" w:rsidRDefault="0094340C" w:rsidP="0094340C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doskonalenie percepcji słuchowej, językowej i matematycznej poprzez zabawy edukacyjne i</w:t>
      </w:r>
      <w:r>
        <w:t> </w:t>
      </w:r>
      <w:r>
        <w:t>eksperymenty,</w:t>
      </w:r>
    </w:p>
    <w:p w14:paraId="1A540A9D" w14:textId="77777777" w:rsidR="0094340C" w:rsidRDefault="0094340C" w:rsidP="0094340C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wzmacnianie cierpliwości, koncentracji i umiejętności planowania działań podczas projektów plastycznych,</w:t>
      </w:r>
    </w:p>
    <w:p w14:paraId="2527ECC6" w14:textId="77777777" w:rsidR="0094340C" w:rsidRDefault="0094340C" w:rsidP="0094340C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rozwijanie wiedzy przyrodniczej i ekologicznej (dinozaury, niedźwiedź polarny, globalne ocieplenie),</w:t>
      </w:r>
    </w:p>
    <w:p w14:paraId="07B32334" w14:textId="77777777" w:rsidR="0094340C" w:rsidRDefault="0094340C" w:rsidP="0094340C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kształtowanie umiejętności wyrażania emocji i komunikacji w grupie,</w:t>
      </w:r>
    </w:p>
    <w:p w14:paraId="7E5A2900" w14:textId="77777777" w:rsidR="0094340C" w:rsidRDefault="0094340C" w:rsidP="0094340C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rozwijanie umiejętności logicznego myślenia i liczenia poprzez zabawy matematyczne,</w:t>
      </w:r>
    </w:p>
    <w:p w14:paraId="344DECF8" w14:textId="3B748161" w:rsidR="00A018CF" w:rsidRDefault="0094340C" w:rsidP="007E5CD9">
      <w:pPr>
        <w:pStyle w:val="NormalnyWeb"/>
        <w:spacing w:before="0" w:beforeAutospacing="0" w:after="0" w:afterAutospacing="0" w:line="276" w:lineRule="auto"/>
        <w:jc w:val="both"/>
      </w:pPr>
      <w:r>
        <w:rPr>
          <w:rFonts w:hAnsi="Symbol"/>
        </w:rPr>
        <w:t></w:t>
      </w:r>
      <w:r>
        <w:t xml:space="preserve">  poszerzanie wiedzy o świecie, historii, kulturze i różnych technikach twórczych</w:t>
      </w:r>
      <w:r>
        <w:t>.</w:t>
      </w:r>
    </w:p>
    <w:sectPr w:rsidR="00A01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C7BDE"/>
    <w:multiLevelType w:val="multilevel"/>
    <w:tmpl w:val="8D7A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800D4"/>
    <w:multiLevelType w:val="multilevel"/>
    <w:tmpl w:val="EA72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CF"/>
    <w:rsid w:val="003B0671"/>
    <w:rsid w:val="005356FF"/>
    <w:rsid w:val="005B383A"/>
    <w:rsid w:val="007E5CD9"/>
    <w:rsid w:val="0094340C"/>
    <w:rsid w:val="00A018CF"/>
    <w:rsid w:val="00C6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7451"/>
  <w15:chartTrackingRefBased/>
  <w15:docId w15:val="{D1CD8C74-0C9F-4ED4-9FB1-8E328EC6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8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01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Rentbay</dc:creator>
  <cp:keywords/>
  <dc:description/>
  <cp:lastModifiedBy>Rentbay</cp:lastModifiedBy>
  <cp:revision>3</cp:revision>
  <dcterms:created xsi:type="dcterms:W3CDTF">2026-03-19T19:31:00Z</dcterms:created>
  <dcterms:modified xsi:type="dcterms:W3CDTF">2026-03-19T19:53:00Z</dcterms:modified>
</cp:coreProperties>
</file>